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附</w:t>
      </w:r>
      <w:r>
        <w:rPr>
          <w:rFonts w:ascii="宋体" w:hAnsi="宋体" w:cs="宋体" w:hint="eastAsia"/>
          <w:color w:val="000000"/>
          <w:sz w:val="24"/>
          <w:szCs w:val="24"/>
        </w:rPr>
        <w:t>-</w:t>
      </w:r>
      <w:r w:rsidR="000F356F">
        <w:rPr>
          <w:rFonts w:ascii="宋体" w:hAnsi="宋体" w:cs="宋体" w:hint="eastAsia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727E2C" w:rsidRDefault="00216CC2">
      <w:pPr>
        <w:spacing w:line="440" w:lineRule="exact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被调查人及家庭成员基本信息自评表</w:t>
      </w:r>
    </w:p>
    <w:tbl>
      <w:tblPr>
        <w:tblW w:w="9854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21"/>
        <w:gridCol w:w="690"/>
        <w:gridCol w:w="1472"/>
        <w:gridCol w:w="623"/>
        <w:gridCol w:w="808"/>
        <w:gridCol w:w="1311"/>
        <w:gridCol w:w="1171"/>
        <w:gridCol w:w="1098"/>
        <w:gridCol w:w="889"/>
        <w:gridCol w:w="1271"/>
      </w:tblGrid>
      <w:tr w:rsidR="00727E2C">
        <w:trPr>
          <w:trHeight w:val="270"/>
        </w:trPr>
        <w:tc>
          <w:tcPr>
            <w:tcW w:w="521" w:type="dxa"/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930"/>
        </w:trPr>
        <w:tc>
          <w:tcPr>
            <w:tcW w:w="9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被调查人及家庭成员基本信息自评表</w:t>
            </w:r>
          </w:p>
        </w:tc>
      </w:tr>
      <w:tr w:rsidR="00727E2C">
        <w:trPr>
          <w:trHeight w:val="67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被调查人基本信息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户口所在地</w:t>
            </w:r>
          </w:p>
        </w:tc>
      </w:tr>
      <w:tr w:rsidR="00727E2C">
        <w:trPr>
          <w:trHeight w:val="118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囗少数民族（具体为：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囗女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囗本地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囗外地（具体：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27E2C">
        <w:trPr>
          <w:trHeight w:val="118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被调查人个人状况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本人是否为独生子女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生育状况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就业状况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月收入状况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若为外地户口，在本地居住时间</w:t>
            </w:r>
          </w:p>
        </w:tc>
      </w:tr>
      <w:tr w:rsidR="00727E2C">
        <w:trPr>
          <w:trHeight w:val="361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囗否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囗未婚单身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囗未婚同居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囗已婚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囗再婚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囗离异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囗丧偶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囗未生育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囗已生育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囗已生育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个及以上的孩子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囗小学及以下；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囗初中；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囗高中；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囗大专；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囗大学本科及以上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囗无业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囗无固定职业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囗个体户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囗农民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囗在校学生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囗退休在家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囗退休返聘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囗在岗：（在后面打钩：公司企业职员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 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事业单位人员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囗领取社会低保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囗工资或退休工资囗父母收入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囗配偶收入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赡养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囗房租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囗做生意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囗投资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囗劳务报酬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具体：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囗无收入；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1000-3000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元；囗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囗健康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囗一般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囗有重大疾病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个月以内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--5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年（不包括满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--10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年（不包括满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年以上</w:t>
            </w:r>
          </w:p>
        </w:tc>
      </w:tr>
      <w:tr w:rsidR="00727E2C">
        <w:trPr>
          <w:trHeight w:val="82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与被调查人的共同居住家庭成员个人基本信息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与被调查人共同居住的家庭成员数量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人以上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115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与被调查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人共同居住的家庭成员（根据实际可多选）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囗配偶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囗未成年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子女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囗成年子女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囗父母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囗公婆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成年兄弟姐妹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囗同居伴侣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49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被调查人配偶或亲密关系伴侣信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息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与被调查人关系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就业状况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月收入状况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是否为独生子女</w:t>
            </w:r>
          </w:p>
        </w:tc>
      </w:tr>
      <w:tr w:rsidR="00727E2C">
        <w:trPr>
          <w:trHeight w:val="393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囗夫妻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囗同居伴侣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囗小学及以下；囗初中；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囗高中；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囗大专；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囗大学本科及以上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囗无业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囗无固定职业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囗个体户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囗农民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囗在校学生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囗退休在家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囗退休返聘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囗在岗：（在后面打钩：公司企业职员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 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事业单位人员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囗领取社会低保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囗工资或退休工资囗父母收入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囗配偶收入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赡养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囗做生意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囗投资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囗劳务报酬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具体：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囗无收入；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1000-3000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元；囗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囗健康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囗一般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囗有重大疾病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囗否</w:t>
            </w:r>
          </w:p>
        </w:tc>
      </w:tr>
      <w:tr w:rsidR="00727E2C">
        <w:trPr>
          <w:trHeight w:val="57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被调查人未成年子女状况信息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与被调查人关系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学习状况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是否为独生子女</w:t>
            </w:r>
          </w:p>
        </w:tc>
      </w:tr>
      <w:tr w:rsidR="00727E2C">
        <w:trPr>
          <w:trHeight w:val="145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囗亲生子女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囗养子女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囗继子女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囗幼儿园；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囗小学；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囗初中；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囗高中；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囗大学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囗优秀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囗良好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囗中等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囗差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囗健康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囗一般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囗有重大疾病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囗否</w:t>
            </w:r>
          </w:p>
        </w:tc>
      </w:tr>
      <w:tr w:rsidR="00727E2C">
        <w:trPr>
          <w:trHeight w:val="123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囗亲生子女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囗养子女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囗继子女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囗幼儿园；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囗小学；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囗初中；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囗高中；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囗大学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囗优秀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囗良好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囗中等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囗差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囗健康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囗一般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囗有重大疾病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109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囗亲生子女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囗养子女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囗继子女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囗幼儿园；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囗小学；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囗初中；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囗高中；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囗大学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囗优秀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囗良好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囗中等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囗差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囗健康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囗一般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囗有重大疾病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81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与被调查人共同居住的其他成员信息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与被调查人关系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就业状况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月收入状况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348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囗父亲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囗母亲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囗公公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囗婆婆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囗成年子女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囗小学及以下；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囗初中；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囗高中；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囗大专；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囗大学本科及以上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囗无固定职业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囗个体户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囗农民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囗在校学生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囗退休在家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囗退休返聘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囗在岗：（在后面打钩：公司企业职员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 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事业单位人员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囗领取社会低保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囗工资或退休工资囗父母收入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囗配偶收入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囗子女赡养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囗房租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囗做生意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囗投资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囗劳务报酬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具体：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囗无收入；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1000-3000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元；囗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囗健康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囗一般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囗有重大疾病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306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囗父亲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囗母亲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囗公公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囗婆婆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囗成年子女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囗小学及以下；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囗初中；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囗高中；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囗大专；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囗大学本科及以上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囗无固定职业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囗个体户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囗农民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囗在校学生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囗退休在家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囗退休返聘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囗在岗：（在后面打钩：公司企业职员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 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事业单位人员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囗领取社会低保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囗工资或退休工资囗父母收入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囗配偶收入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囗子女赡养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囗房租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囗做生意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囗投资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囗劳务报酬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具体：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囗无收入；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1000-3000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元；囗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囗健康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囗一般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囗有重大疾病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346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囗父亲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囗母亲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囗公公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囗婆婆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囗成年子女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囗小学及以下；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囗初中；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囗高中；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囗大专；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囗大学本科及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囗无业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囗无固定职业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囗个体户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囗农民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囗在校学生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囗退休在家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囗退休返聘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囗在岗：（在后面打钩：公司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企业职员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 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事业单位人员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囗领取社会低保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囗（退休）工资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囗子女赡养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囗做生意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囗投资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囗劳务报酬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具体：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囗无收入；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1000-3000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元；囗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囗健康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囗一般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囗有重大疾病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337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囗父亲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囗母亲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囗公公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囗婆婆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囗成年子女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囗小学及以下；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囗初中；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囗高中；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囗大专；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囗大学本科及以上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囗无固定职业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囗个体户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囗农民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囗在校学生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囗退休在家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囗退休返聘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囗在岗：（在后面打钩：公司企业职员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 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事业单位人员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囗领取社会低保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囗工资或退休工资囗父母收入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囗配偶收入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囗子女赡养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囗房租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囗做生意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囗投资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囗劳务报酬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具体：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囗无收入；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1000-3000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元；囗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336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囗父亲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囗母亲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囗公公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囗婆婆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囗成年子女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囗小学及以下；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囗初中；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囗高中；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囗大专；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囗大学本科及以上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囗无固定职业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囗个体户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囗农民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囗在校学生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囗退休在家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囗退休返聘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囗在岗：（在后面打钩：公司企业职员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 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事业单位人员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囗领取社会低保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囗工资或退休工资囗父母收入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囗配偶收入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囗子女赡养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囗房租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囗做生意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囗投资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囗劳务报酬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具体：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囗无收入；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1000-3000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元；囗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囗健康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囗一般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囗有重大疾病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61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信息员：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信息采集时间</w:t>
            </w:r>
          </w:p>
        </w:tc>
        <w:tc>
          <w:tcPr>
            <w:tcW w:w="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27E2C" w:rsidRDefault="00727E2C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</w:p>
    <w:p w:rsidR="00727E2C" w:rsidRDefault="00727E2C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</w:p>
    <w:p w:rsidR="00727E2C" w:rsidRDefault="00727E2C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</w:p>
    <w:p w:rsidR="00727E2C" w:rsidRDefault="00727E2C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</w:p>
    <w:p w:rsidR="00727E2C" w:rsidRDefault="00727E2C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</w:p>
    <w:p w:rsidR="00727E2C" w:rsidRDefault="00727E2C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</w:p>
    <w:p w:rsidR="00727E2C" w:rsidRDefault="00727E2C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</w:p>
    <w:p w:rsidR="00727E2C" w:rsidRDefault="00727E2C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</w:p>
    <w:p w:rsidR="00727E2C" w:rsidRDefault="00727E2C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</w:p>
    <w:p w:rsidR="00727E2C" w:rsidRDefault="00727E2C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</w:p>
    <w:p w:rsidR="00727E2C" w:rsidRDefault="00216CC2">
      <w:pPr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lastRenderedPageBreak/>
        <w:t>附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-</w:t>
      </w:r>
      <w:r w:rsidR="000F35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：</w:t>
      </w:r>
    </w:p>
    <w:p w:rsidR="00727E2C" w:rsidRDefault="00216CC2">
      <w:pPr>
        <w:spacing w:line="440" w:lineRule="exact"/>
        <w:jc w:val="center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家庭功能调查自评表</w:t>
      </w:r>
    </w:p>
    <w:tbl>
      <w:tblPr>
        <w:tblW w:w="9854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808"/>
        <w:gridCol w:w="808"/>
        <w:gridCol w:w="4192"/>
        <w:gridCol w:w="808"/>
        <w:gridCol w:w="808"/>
        <w:gridCol w:w="808"/>
        <w:gridCol w:w="808"/>
        <w:gridCol w:w="814"/>
      </w:tblGrid>
      <w:tr w:rsidR="00727E2C">
        <w:trPr>
          <w:trHeight w:val="450"/>
        </w:trPr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家庭功能调查自评表</w:t>
            </w:r>
          </w:p>
        </w:tc>
      </w:tr>
      <w:tr w:rsidR="00727E2C">
        <w:trPr>
          <w:trHeight w:val="540"/>
        </w:trPr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家庭功能评定指标</w:t>
            </w:r>
          </w:p>
        </w:tc>
        <w:tc>
          <w:tcPr>
            <w:tcW w:w="808" w:type="dxa"/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4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家庭功能判定条目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完全符合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=1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大部分符合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=2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小部分符合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=3</w:t>
            </w:r>
          </w:p>
        </w:tc>
        <w:tc>
          <w:tcPr>
            <w:tcW w:w="808" w:type="dxa"/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完全不符合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=4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总评</w:t>
            </w: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问题解决能力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、当我们家遇到问题，通常会集体讨论来解决问题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48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、我们集体讨论问题的时候，每个人都会发表自己的看法，并认真听取其他家庭成员的意见和问题解决的进展情况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48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、如果按照家里集体意见去解决问题，即使结果不太理想，家里人也能接受，不会相互指责辱骂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、当问题发生，我们会想尽各种办法来多方面尝试解决问题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成员沟通情况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、如果家里有人烦恼，其他人可以较快知道他为什么烦恼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、在家庭成员的交谈中，相互间能够理解对方要表达的意思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、我们家基本用言语交流，不会让人猜来猜去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、我们家有人生气，会直接说出来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家庭责任及角色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、家庭成员有明确的分工并各司其职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48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、家庭成员有时间去做自己感兴趣的事，并得到家庭成员的理解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48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、在我们家，每个成员都能分担家庭义务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主动做事，基本不需要他人的监督和催促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、每个家庭成员的朋友都能受到热情的接待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情感流通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、我的事，不管是否重要，家里人都会关注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、家庭成员间，会以对方能接受的方式表达关心或担心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、我们家重视情感的交流，每个人都能感受到爱和关心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48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、我们家可以接受家庭成员当众表达各种情绪，比如哭出声来，拥抱等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48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家庭行为方式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、我们家有被全体家庭成员都认可的相对固定的生活规律和家规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、当有人违反家规，会受到严厉的批评和相应的处罚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、针对突发情况，我们家有预案，知道怎样处理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48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、家庭状况有变化时，家庭平常的生活规律和家规能够比较容易的做相应调整或改变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总的功能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、我们家经常会安排一些家庭活动，大多数家庭成员都会参加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、发生危机时，家里人能相互支持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、我们家每个人，都能被其他家庭成员接纳和认可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、家庭的气氛比较好，能够将自己私密的事情与其他成员分享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7E2C">
        <w:trPr>
          <w:trHeight w:val="285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216CC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、我们家的成员能够彼此信任和信赖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2C" w:rsidRDefault="00727E2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27E2C" w:rsidRDefault="00727E2C">
      <w:pPr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727E2C" w:rsidRDefault="00727E2C">
      <w:pPr>
        <w:spacing w:line="440" w:lineRule="exact"/>
        <w:rPr>
          <w:rFonts w:ascii="宋体" w:hAnsi="宋体" w:cs="宋体"/>
          <w:b/>
          <w:color w:val="000000"/>
          <w:sz w:val="24"/>
          <w:szCs w:val="24"/>
        </w:rPr>
      </w:pPr>
    </w:p>
    <w:p w:rsidR="00727E2C" w:rsidRDefault="00727E2C">
      <w:pPr>
        <w:spacing w:line="440" w:lineRule="exact"/>
        <w:rPr>
          <w:rFonts w:ascii="宋体" w:hAnsi="宋体" w:cs="宋体"/>
          <w:b/>
          <w:color w:val="000000"/>
          <w:sz w:val="24"/>
          <w:szCs w:val="24"/>
        </w:rPr>
      </w:pP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br w:type="page"/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附</w:t>
      </w:r>
      <w:r>
        <w:rPr>
          <w:rFonts w:ascii="宋体" w:hAnsi="宋体" w:cs="宋体" w:hint="eastAsia"/>
          <w:color w:val="000000"/>
          <w:sz w:val="24"/>
          <w:szCs w:val="24"/>
        </w:rPr>
        <w:t>-</w:t>
      </w:r>
      <w:r w:rsidR="000F356F"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727E2C" w:rsidRDefault="00216CC2">
      <w:pPr>
        <w:spacing w:line="440" w:lineRule="exact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社会大众对家庭暴力的了解情况调查问卷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指导语：</w:t>
      </w:r>
      <w:r>
        <w:rPr>
          <w:rFonts w:ascii="宋体" w:hAnsi="宋体" w:cs="宋体" w:hint="eastAsia"/>
          <w:color w:val="000000"/>
          <w:sz w:val="24"/>
          <w:szCs w:val="24"/>
        </w:rPr>
        <w:t>这是一份有关社会大众对家庭暴力了解情况的调查，请根据您的真实情况，在最符合的选项上打钩。您的所有信息将会严格保密，谢谢您的参与！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4"/>
      </w:tblGrid>
      <w:tr w:rsidR="00727E2C">
        <w:tc>
          <w:tcPr>
            <w:tcW w:w="9854" w:type="dxa"/>
          </w:tcPr>
          <w:p w:rsidR="00727E2C" w:rsidRDefault="00216CC2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填写基本信息</w:t>
            </w:r>
          </w:p>
        </w:tc>
      </w:tr>
      <w:tr w:rsidR="00727E2C">
        <w:tc>
          <w:tcPr>
            <w:tcW w:w="9854" w:type="dxa"/>
          </w:tcPr>
          <w:p w:rsidR="00727E2C" w:rsidRDefault="00727E2C">
            <w:pPr>
              <w:tabs>
                <w:tab w:val="left" w:pos="1950"/>
              </w:tabs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2" o:spid="_x0000_s1026" style="position:absolute;left:0;text-align:left;margin-left:83.55pt;margin-top:11.3pt;width:9.75pt;height:9pt;z-index:251658240;mso-position-horizontal-relative:text;mso-position-vertical-relative:text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3" o:spid="_x0000_s1027" style="position:absolute;left:0;text-align:left;margin-left:161.55pt;margin-top:10.55pt;width:9.75pt;height:9pt;z-index:251659264;mso-position-horizontal-relative:text;mso-position-vertical-relative:text" o:preferrelative="t" fillcolor="#9cbee0" strokecolor="#739cc3">
                  <v:fill color2="#bbd5f0" type="gradient"/>
                  <v:stroke miterlimit="2"/>
                </v:oval>
              </w:pic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、性别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  <w:p w:rsidR="00727E2C" w:rsidRDefault="00727E2C">
            <w:pPr>
              <w:tabs>
                <w:tab w:val="left" w:pos="1950"/>
              </w:tabs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27E2C" w:rsidRDefault="00727E2C" w:rsidP="000F356F">
            <w:pPr>
              <w:tabs>
                <w:tab w:val="left" w:pos="1950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7" o:spid="_x0000_s1028" style="position:absolute;left:0;text-align:left;margin-left:422.55pt;margin-top:9.8pt;width:9.75pt;height:9pt;z-index:251663360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9" o:spid="_x0000_s1029" style="position:absolute;left:0;text-align:left;margin-left:69.3pt;margin-top:30.05pt;width:9.75pt;height:9pt;z-index:251665408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6" o:spid="_x0000_s1030" style="position:absolute;left:0;text-align:left;margin-left:304.05pt;margin-top:10.55pt;width:9.75pt;height:9pt;z-index:251662336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5" o:spid="_x0000_s1031" style="position:absolute;left:0;text-align:left;margin-left:198.3pt;margin-top:8.3pt;width:9.75pt;height:9pt;z-index:251661312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4" o:spid="_x0000_s1032" style="position:absolute;left:0;text-align:left;margin-left:83.55pt;margin-top:9.05pt;width:9.75pt;height:9pt;z-index:251660288" o:preferrelative="t" fillcolor="#9cbee0" strokecolor="#739cc3">
                  <v:fill color2="#bbd5f0" type="gradient"/>
                  <v:stroke miterlimit="2"/>
                </v:oval>
              </w:pic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、年龄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  <w:t>20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岁以下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20-30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岁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20-30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岁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31-40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岁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41-50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岁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</w:t>
            </w:r>
          </w:p>
          <w:p w:rsidR="00727E2C" w:rsidRDefault="00727E2C" w:rsidP="000F356F">
            <w:pPr>
              <w:tabs>
                <w:tab w:val="left" w:pos="1950"/>
                <w:tab w:val="left" w:pos="2100"/>
                <w:tab w:val="left" w:pos="2520"/>
                <w:tab w:val="left" w:pos="3645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10" o:spid="_x0000_s1033" style="position:absolute;left:0;text-align:left;margin-left:171.3pt;margin-top:8.4pt;width:9.75pt;height:9pt;z-index:251666432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8" o:spid="_x0000_s1034" style="position:absolute;left:0;text-align:left;margin-left:85.8pt;margin-top:8.4pt;width:9.75pt;height:9pt;z-index:251664384" o:preferrelative="t" fillcolor="#9cbee0" strokecolor="#739cc3">
                  <v:fill color2="#bbd5f0" type="gradient"/>
                  <v:stroke miterlimit="2"/>
                </v:oval>
              </w:pic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  <w:t>51-60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岁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  <w:t>60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岁以上</w:t>
            </w:r>
          </w:p>
          <w:p w:rsidR="00727E2C" w:rsidRDefault="00727E2C" w:rsidP="000F356F">
            <w:pPr>
              <w:tabs>
                <w:tab w:val="left" w:pos="1950"/>
                <w:tab w:val="left" w:pos="2100"/>
                <w:tab w:val="left" w:pos="2520"/>
                <w:tab w:val="left" w:pos="3645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27E2C" w:rsidRDefault="00727E2C" w:rsidP="000F356F">
            <w:pPr>
              <w:tabs>
                <w:tab w:val="left" w:pos="1950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14" o:spid="_x0000_s1035" style="position:absolute;left:0;text-align:left;margin-left:409.05pt;margin-top:8.3pt;width:9.75pt;height:9pt;z-index:251670528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13" o:spid="_x0000_s1036" style="position:absolute;left:0;text-align:left;margin-left:305.55pt;margin-top:8.3pt;width:9.75pt;height:9pt;z-index:251669504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12" o:spid="_x0000_s1037" style="position:absolute;left:0;text-align:left;margin-left:208.8pt;margin-top:7.55pt;width:9.75pt;height:9pt;z-index:251668480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11" o:spid="_x0000_s1038" style="position:absolute;left:0;text-align:left;margin-left:113.55pt;margin-top:8.3pt;width:9.75pt;height:9pt;z-index:251667456" o:preferrelative="t" fillcolor="#9cbee0" strokecolor="#739cc3">
                  <v:fill color2="#bbd5f0" type="gradient"/>
                  <v:stroke miterlimit="2"/>
                </v:oval>
              </w:pic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、婚姻状况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未婚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初婚有配偶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再婚有配偶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离婚或丧偶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</w:p>
          <w:p w:rsidR="00727E2C" w:rsidRDefault="00727E2C" w:rsidP="000F356F">
            <w:pPr>
              <w:tabs>
                <w:tab w:val="left" w:pos="1950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27E2C" w:rsidRDefault="00727E2C" w:rsidP="000F356F">
            <w:pPr>
              <w:tabs>
                <w:tab w:val="left" w:pos="1950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17" o:spid="_x0000_s1039" style="position:absolute;left:0;text-align:left;margin-left:305.55pt;margin-top:9.05pt;width:9.75pt;height:9pt;z-index:251673600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16" o:spid="_x0000_s1040" style="position:absolute;left:0;text-align:left;margin-left:211.05pt;margin-top:8.3pt;width:9.75pt;height:9pt;z-index:251672576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15" o:spid="_x0000_s1041" style="position:absolute;left:0;text-align:left;margin-left:114.3pt;margin-top:9.8pt;width:9.75pt;height:9pt;z-index:251671552" o:preferrelative="t" fillcolor="#9cbee0" strokecolor="#739cc3">
                  <v:fill color2="#bbd5f0" type="gradient"/>
                  <v:stroke miterlimit="2"/>
                </v:oval>
              </w:pic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、生育状况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尚未生育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已生育一个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已生育两个及以上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  <w:p w:rsidR="00727E2C" w:rsidRDefault="00727E2C" w:rsidP="000F356F">
            <w:pPr>
              <w:tabs>
                <w:tab w:val="left" w:pos="1950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27E2C" w:rsidRDefault="00727E2C" w:rsidP="000F356F">
            <w:pPr>
              <w:tabs>
                <w:tab w:val="left" w:pos="1950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21" o:spid="_x0000_s1042" style="position:absolute;left:0;text-align:left;margin-left:402.3pt;margin-top:8.3pt;width:9.75pt;height:9pt;z-index:251677696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20" o:spid="_x0000_s1043" style="position:absolute;left:0;text-align:left;margin-left:299.55pt;margin-top:7.55pt;width:9.75pt;height:9pt;z-index:251676672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19" o:spid="_x0000_s1044" style="position:absolute;left:0;text-align:left;margin-left:203.55pt;margin-top:8.3pt;width:9.75pt;height:9pt;z-index:251675648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18" o:spid="_x0000_s1045" style="position:absolute;left:0;text-align:left;margin-left:102.3pt;margin-top:8.3pt;width:9.75pt;height:9pt;z-index:251674624" o:preferrelative="t" fillcolor="#9cbee0" strokecolor="#739cc3">
                  <v:fill color2="#bbd5f0" type="gradient"/>
                  <v:stroke miterlimit="2"/>
                </v:oval>
              </w:pic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、受教育程度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初中及以下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高中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中专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</w:t>
            </w:r>
          </w:p>
          <w:p w:rsidR="00727E2C" w:rsidRDefault="00727E2C" w:rsidP="000F356F">
            <w:pPr>
              <w:tabs>
                <w:tab w:val="left" w:pos="1950"/>
                <w:tab w:val="left" w:pos="2100"/>
                <w:tab w:val="left" w:pos="2520"/>
                <w:tab w:val="left" w:pos="3645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23" o:spid="_x0000_s1046" style="position:absolute;left:0;text-align:left;margin-left:170.55pt;margin-top:9.9pt;width:9.75pt;height:9pt;z-index:251679744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22" o:spid="_x0000_s1047" style="position:absolute;left:0;text-align:left;margin-left:82.8pt;margin-top:6.15pt;width:9.75pt;height:9pt;z-index:251678720" o:preferrelative="t" fillcolor="#9cbee0" strokecolor="#739cc3">
                  <v:fill color2="#bbd5f0" type="gradient"/>
                  <v:stroke miterlimit="2"/>
                </v:oval>
              </w:pic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硕士及以上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  <w:t>60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岁以上</w:t>
            </w:r>
          </w:p>
          <w:p w:rsidR="00727E2C" w:rsidRDefault="00727E2C" w:rsidP="000F356F">
            <w:pPr>
              <w:tabs>
                <w:tab w:val="left" w:pos="1950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27" o:spid="_x0000_s1048" style="position:absolute;left:0;text-align:left;margin-left:391.8pt;margin-top:9.05pt;width:9.75pt;height:9pt;z-index:251683840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26" o:spid="_x0000_s1049" style="position:absolute;left:0;text-align:left;margin-left:292.8pt;margin-top:9.8pt;width:9.75pt;height:9pt;z-index:251682816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25" o:spid="_x0000_s1050" style="position:absolute;left:0;text-align:left;margin-left:196.8pt;margin-top:9.05pt;width:9.75pt;height:9pt;z-index:251681792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24" o:spid="_x0000_s1051" style="position:absolute;left:0;text-align:left;margin-left:102.3pt;margin-top:6.8pt;width:9.75pt;height:9pt;z-index:251680768" o:preferrelative="t" fillcolor="#9cbee0" strokecolor="#739cc3">
                  <v:fill color2="#bbd5f0" type="gradient"/>
                  <v:stroke miterlimit="2"/>
                </v:oval>
              </w:pic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、个人月收入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无固定收入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1000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元以下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1000-3000        3001-5000              </w:t>
            </w:r>
          </w:p>
          <w:p w:rsidR="00727E2C" w:rsidRDefault="00727E2C" w:rsidP="000F356F">
            <w:pPr>
              <w:tabs>
                <w:tab w:val="left" w:pos="1950"/>
                <w:tab w:val="left" w:pos="2100"/>
                <w:tab w:val="left" w:pos="2520"/>
                <w:tab w:val="left" w:pos="3645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28" o:spid="_x0000_s1052" style="position:absolute;left:0;text-align:left;margin-left:84.3pt;margin-top:9.9pt;width:9.75pt;height:9pt;z-index:251684864" o:preferrelative="t" fillcolor="#9cbee0" strokecolor="#739cc3">
                  <v:fill color2="#bbd5f0" type="gradient"/>
                  <v:stroke miterlimit="2"/>
                </v:oval>
              </w:pic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  <w:t>5000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及以上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</w:p>
          <w:p w:rsidR="00727E2C" w:rsidRDefault="00727E2C" w:rsidP="000F356F">
            <w:pPr>
              <w:tabs>
                <w:tab w:val="left" w:pos="1950"/>
                <w:tab w:val="left" w:pos="2100"/>
                <w:tab w:val="left" w:pos="2520"/>
                <w:tab w:val="left" w:pos="3645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27E2C" w:rsidRDefault="00727E2C" w:rsidP="000F356F">
            <w:pPr>
              <w:tabs>
                <w:tab w:val="left" w:pos="1950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31" o:spid="_x0000_s1053" style="position:absolute;left:0;text-align:left;margin-left:311.55pt;margin-top:7.55pt;width:9.75pt;height:9pt;z-index:251687936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34" o:spid="_x0000_s1054" style="position:absolute;left:0;text-align:left;margin-left:418.8pt;margin-top:6.8pt;width:9.75pt;height:9pt;z-index:251691008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32" o:spid="_x0000_s1055" style="position:absolute;left:0;text-align:left;margin-left:70.8pt;margin-top:30.05pt;width:9.75pt;height:9pt;z-index:251688960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30" o:spid="_x0000_s1056" style="position:absolute;left:0;text-align:left;margin-left:208.8pt;margin-top:7.55pt;width:9.75pt;height:9pt;z-index:251686912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29" o:spid="_x0000_s1057" style="position:absolute;left:0;text-align:left;margin-left:96.3pt;margin-top:9.05pt;width:9.75pt;height:9pt;z-index:251685888" o:preferrelative="t" fillcolor="#9cbee0" strokecolor="#739cc3">
                  <v:fill color2="#bbd5f0" type="gradient"/>
                  <v:stroke miterlimit="2"/>
                </v:oval>
              </w:pic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、职业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  <w:t xml:space="preserve">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在校学生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农民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个体户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退休在家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退休返聘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</w:p>
          <w:p w:rsidR="00727E2C" w:rsidRDefault="00727E2C" w:rsidP="000F356F">
            <w:pPr>
              <w:tabs>
                <w:tab w:val="left" w:pos="1950"/>
                <w:tab w:val="left" w:pos="2100"/>
                <w:tab w:val="left" w:pos="2520"/>
                <w:tab w:val="left" w:pos="3645"/>
              </w:tabs>
              <w:spacing w:line="440" w:lineRule="exact"/>
              <w:ind w:left="1680" w:hangingChars="700" w:hanging="16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33" o:spid="_x0000_s1058" style="position:absolute;left:0;text-align:left;margin-left:85.05pt;margin-top:6.9pt;width:9.75pt;height:9pt;z-index:251689984" o:preferrelative="t" fillcolor="#9cbee0" strokecolor="#739cc3">
                  <v:fill color2="#bbd5f0" type="gradient"/>
                  <v:stroke miterlimit="2"/>
                </v:oval>
              </w:pic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pict>
                <v:oval id="Oval 35" o:spid="_x0000_s1059" style="position:absolute;left:0;text-align:left;margin-left:168.3pt;margin-top:9.9pt;width:9.75pt;height:9pt;z-index:251692032" o:preferrelative="t" fillcolor="#9cbee0" strokecolor="#739cc3">
                  <v:fill color2="#bbd5f0" type="gradient"/>
                  <v:stroke miterlimit="2"/>
                </v:oval>
              </w:pic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在岗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 w:rsidR="00216CC2"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其他：</w:t>
            </w:r>
          </w:p>
        </w:tc>
      </w:tr>
    </w:tbl>
    <w:p w:rsidR="00727E2C" w:rsidRDefault="00727E2C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</w:p>
    <w:p w:rsidR="00727E2C" w:rsidRDefault="00216CC2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您觉得我国目前是否存在家庭暴力的问题？</w:t>
      </w:r>
    </w:p>
    <w:p w:rsidR="00727E2C" w:rsidRDefault="00216CC2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非常普遍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B. </w:t>
      </w:r>
      <w:r>
        <w:rPr>
          <w:rFonts w:ascii="宋体" w:hAnsi="宋体" w:cs="宋体" w:hint="eastAsia"/>
          <w:color w:val="000000"/>
          <w:sz w:val="24"/>
          <w:szCs w:val="24"/>
        </w:rPr>
        <w:t>存在一些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C. </w:t>
      </w:r>
      <w:r>
        <w:rPr>
          <w:rFonts w:ascii="宋体" w:hAnsi="宋体" w:cs="宋体" w:hint="eastAsia"/>
          <w:color w:val="000000"/>
          <w:sz w:val="24"/>
          <w:szCs w:val="24"/>
        </w:rPr>
        <w:t>基本不存在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D. </w:t>
      </w:r>
      <w:r>
        <w:rPr>
          <w:rFonts w:ascii="宋体" w:hAnsi="宋体" w:cs="宋体" w:hint="eastAsia"/>
          <w:color w:val="000000"/>
          <w:sz w:val="24"/>
          <w:szCs w:val="24"/>
        </w:rPr>
        <w:t>不清楚</w:t>
      </w:r>
    </w:p>
    <w:p w:rsidR="00727E2C" w:rsidRDefault="00216CC2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您平时通过哪些渠道了解家庭暴力相关信息？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（可多选）</w:t>
      </w:r>
    </w:p>
    <w:p w:rsidR="00727E2C" w:rsidRDefault="00216CC2">
      <w:pPr>
        <w:pStyle w:val="1"/>
        <w:spacing w:line="440" w:lineRule="exact"/>
        <w:ind w:left="360" w:firstLineChars="0" w:firstLine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网络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B. </w:t>
      </w:r>
      <w:r>
        <w:rPr>
          <w:rFonts w:ascii="宋体" w:hAnsi="宋体" w:cs="宋体" w:hint="eastAsia"/>
          <w:color w:val="000000"/>
          <w:sz w:val="24"/>
          <w:szCs w:val="24"/>
        </w:rPr>
        <w:t>电视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C. </w:t>
      </w:r>
      <w:r>
        <w:rPr>
          <w:rFonts w:ascii="宋体" w:hAnsi="宋体" w:cs="宋体" w:hint="eastAsia"/>
          <w:color w:val="000000"/>
          <w:sz w:val="24"/>
          <w:szCs w:val="24"/>
        </w:rPr>
        <w:t>书籍、报刊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D. </w:t>
      </w:r>
      <w:r>
        <w:rPr>
          <w:rFonts w:ascii="宋体" w:hAnsi="宋体" w:cs="宋体" w:hint="eastAsia"/>
          <w:color w:val="000000"/>
          <w:sz w:val="24"/>
          <w:szCs w:val="24"/>
        </w:rPr>
        <w:t>听别人说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E. </w:t>
      </w:r>
      <w:r>
        <w:rPr>
          <w:rFonts w:ascii="宋体" w:hAnsi="宋体" w:cs="宋体" w:hint="eastAsia"/>
          <w:color w:val="000000"/>
          <w:sz w:val="24"/>
          <w:szCs w:val="24"/>
        </w:rPr>
        <w:t>其它</w:t>
      </w:r>
      <w:r>
        <w:rPr>
          <w:rFonts w:ascii="宋体" w:hAnsi="宋体" w:cs="宋体" w:hint="eastAsia"/>
          <w:color w:val="000000"/>
          <w:sz w:val="24"/>
          <w:szCs w:val="24"/>
        </w:rPr>
        <w:t>_________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．您或您身边的人有遭受过家庭暴力吗？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A</w:t>
      </w:r>
      <w:r>
        <w:rPr>
          <w:rFonts w:ascii="宋体" w:hAnsi="宋体" w:cs="宋体" w:hint="eastAsia"/>
          <w:color w:val="000000"/>
          <w:sz w:val="24"/>
          <w:szCs w:val="24"/>
        </w:rPr>
        <w:t>．有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B.</w:t>
      </w:r>
      <w:r>
        <w:rPr>
          <w:rFonts w:ascii="宋体" w:hAnsi="宋体" w:cs="宋体" w:hint="eastAsia"/>
          <w:color w:val="000000"/>
          <w:sz w:val="24"/>
          <w:szCs w:val="24"/>
        </w:rPr>
        <w:t>没有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4. </w:t>
      </w:r>
      <w:r>
        <w:rPr>
          <w:rFonts w:ascii="宋体" w:hAnsi="宋体" w:cs="宋体" w:hint="eastAsia"/>
          <w:color w:val="000000"/>
          <w:sz w:val="24"/>
          <w:szCs w:val="24"/>
        </w:rPr>
        <w:t>您知道我国反家暴立法已进入全国人大审议程序，并有望于今年出台吗？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知道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B. </w:t>
      </w:r>
      <w:r>
        <w:rPr>
          <w:rFonts w:ascii="宋体" w:hAnsi="宋体" w:cs="宋体" w:hint="eastAsia"/>
          <w:color w:val="000000"/>
          <w:sz w:val="24"/>
          <w:szCs w:val="24"/>
        </w:rPr>
        <w:t>不知道</w:t>
      </w:r>
    </w:p>
    <w:p w:rsidR="00727E2C" w:rsidRDefault="00216CC2">
      <w:pPr>
        <w:pStyle w:val="1"/>
        <w:spacing w:line="440" w:lineRule="exact"/>
        <w:ind w:firstLineChars="0" w:firstLine="0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5.</w:t>
      </w:r>
      <w:r>
        <w:rPr>
          <w:rFonts w:ascii="宋体" w:hAnsi="宋体" w:cs="宋体" w:hint="eastAsia"/>
          <w:color w:val="000000"/>
          <w:sz w:val="24"/>
          <w:szCs w:val="24"/>
        </w:rPr>
        <w:t>您认为下面哪些行为属于家庭暴力？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（可多选）</w:t>
      </w:r>
    </w:p>
    <w:p w:rsidR="00727E2C" w:rsidRDefault="00216CC2" w:rsidP="000F356F">
      <w:pPr>
        <w:spacing w:line="440" w:lineRule="exact"/>
        <w:ind w:left="120" w:hangingChars="50" w:hanging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殴打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B.</w:t>
      </w:r>
      <w:r>
        <w:rPr>
          <w:rFonts w:ascii="宋体" w:hAnsi="宋体" w:cs="宋体" w:hint="eastAsia"/>
          <w:color w:val="000000"/>
          <w:sz w:val="24"/>
          <w:szCs w:val="24"/>
        </w:rPr>
        <w:t>辱骂、训斥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C. </w:t>
      </w:r>
      <w:r>
        <w:rPr>
          <w:rFonts w:ascii="宋体" w:hAnsi="宋体" w:cs="宋体" w:hint="eastAsia"/>
          <w:color w:val="000000"/>
          <w:sz w:val="24"/>
          <w:szCs w:val="24"/>
        </w:rPr>
        <w:t>取笑对方的缺陷或缺点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D. </w:t>
      </w:r>
      <w:r>
        <w:rPr>
          <w:rFonts w:ascii="宋体" w:hAnsi="宋体" w:cs="宋体" w:hint="eastAsia"/>
          <w:color w:val="000000"/>
          <w:sz w:val="24"/>
          <w:szCs w:val="24"/>
        </w:rPr>
        <w:t>长期不理睬对方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E. </w:t>
      </w:r>
      <w:r>
        <w:rPr>
          <w:rFonts w:ascii="宋体" w:hAnsi="宋体" w:cs="宋体" w:hint="eastAsia"/>
          <w:color w:val="000000"/>
          <w:sz w:val="24"/>
          <w:szCs w:val="24"/>
        </w:rPr>
        <w:t>限制交友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F. </w:t>
      </w:r>
      <w:r>
        <w:rPr>
          <w:rFonts w:ascii="宋体" w:hAnsi="宋体" w:cs="宋体" w:hint="eastAsia"/>
          <w:color w:val="000000"/>
          <w:sz w:val="24"/>
          <w:szCs w:val="24"/>
        </w:rPr>
        <w:t>强迫性生活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G.</w:t>
      </w:r>
      <w:r>
        <w:rPr>
          <w:rFonts w:ascii="宋体" w:hAnsi="宋体" w:cs="宋体" w:hint="eastAsia"/>
          <w:color w:val="000000"/>
          <w:sz w:val="24"/>
          <w:szCs w:val="24"/>
        </w:rPr>
        <w:t>因生育问</w:t>
      </w:r>
      <w:r>
        <w:rPr>
          <w:rFonts w:ascii="宋体" w:hAnsi="宋体" w:cs="宋体" w:hint="eastAsia"/>
          <w:color w:val="000000"/>
          <w:sz w:val="24"/>
          <w:szCs w:val="24"/>
        </w:rPr>
        <w:t>题而受到虐待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H. </w:t>
      </w:r>
      <w:r>
        <w:rPr>
          <w:rFonts w:ascii="宋体" w:hAnsi="宋体" w:cs="宋体" w:hint="eastAsia"/>
          <w:color w:val="000000"/>
          <w:sz w:val="24"/>
          <w:szCs w:val="24"/>
        </w:rPr>
        <w:t>经济控制和制裁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I. </w:t>
      </w:r>
      <w:r>
        <w:rPr>
          <w:rFonts w:ascii="宋体" w:hAnsi="宋体" w:cs="宋体" w:hint="eastAsia"/>
          <w:color w:val="000000"/>
          <w:sz w:val="24"/>
          <w:szCs w:val="24"/>
        </w:rPr>
        <w:t>关押禁闭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J. </w:t>
      </w:r>
      <w:r>
        <w:rPr>
          <w:rFonts w:ascii="宋体" w:hAnsi="宋体" w:cs="宋体" w:hint="eastAsia"/>
          <w:color w:val="000000"/>
          <w:sz w:val="24"/>
          <w:szCs w:val="24"/>
        </w:rPr>
        <w:t>其他</w:t>
      </w:r>
      <w:r>
        <w:rPr>
          <w:rFonts w:ascii="宋体" w:hAnsi="宋体" w:cs="宋体" w:hint="eastAsia"/>
          <w:color w:val="000000"/>
          <w:sz w:val="24"/>
          <w:szCs w:val="24"/>
        </w:rPr>
        <w:t>_________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6. </w:t>
      </w:r>
      <w:r>
        <w:rPr>
          <w:rFonts w:ascii="宋体" w:hAnsi="宋体" w:cs="宋体" w:hint="eastAsia"/>
          <w:color w:val="000000"/>
          <w:sz w:val="24"/>
          <w:szCs w:val="24"/>
        </w:rPr>
        <w:t>您认为家庭暴力是什么性质的行为？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违法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B. </w:t>
      </w:r>
      <w:r>
        <w:rPr>
          <w:rFonts w:ascii="宋体" w:hAnsi="宋体" w:cs="宋体" w:hint="eastAsia"/>
          <w:color w:val="000000"/>
          <w:sz w:val="24"/>
          <w:szCs w:val="24"/>
        </w:rPr>
        <w:t>家务事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C. </w:t>
      </w:r>
      <w:r>
        <w:rPr>
          <w:rFonts w:ascii="宋体" w:hAnsi="宋体" w:cs="宋体" w:hint="eastAsia"/>
          <w:color w:val="000000"/>
          <w:sz w:val="24"/>
          <w:szCs w:val="24"/>
        </w:rPr>
        <w:t>犯罪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D. </w:t>
      </w:r>
      <w:r>
        <w:rPr>
          <w:rFonts w:ascii="宋体" w:hAnsi="宋体" w:cs="宋体" w:hint="eastAsia"/>
          <w:color w:val="000000"/>
          <w:sz w:val="24"/>
          <w:szCs w:val="24"/>
        </w:rPr>
        <w:t>正常发泄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E. </w:t>
      </w:r>
      <w:r>
        <w:rPr>
          <w:rFonts w:ascii="宋体" w:hAnsi="宋体" w:cs="宋体" w:hint="eastAsia"/>
          <w:color w:val="000000"/>
          <w:sz w:val="24"/>
          <w:szCs w:val="24"/>
        </w:rPr>
        <w:t>不清楚</w:t>
      </w:r>
    </w:p>
    <w:p w:rsidR="00727E2C" w:rsidRDefault="00216CC2">
      <w:pPr>
        <w:spacing w:line="440" w:lineRule="exac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7. </w:t>
      </w:r>
      <w:r>
        <w:rPr>
          <w:rFonts w:ascii="宋体" w:hAnsi="宋体" w:cs="宋体" w:hint="eastAsia"/>
          <w:color w:val="000000"/>
          <w:sz w:val="24"/>
          <w:szCs w:val="24"/>
        </w:rPr>
        <w:t>您认为家庭暴力的施暴方通常是？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（可多选）</w:t>
      </w:r>
    </w:p>
    <w:p w:rsidR="00727E2C" w:rsidRDefault="00216CC2" w:rsidP="000F356F">
      <w:pPr>
        <w:spacing w:line="440" w:lineRule="exact"/>
        <w:ind w:left="120" w:hangingChars="50" w:hanging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丈夫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B. </w:t>
      </w:r>
      <w:r>
        <w:rPr>
          <w:rFonts w:ascii="宋体" w:hAnsi="宋体" w:cs="宋体" w:hint="eastAsia"/>
          <w:color w:val="000000"/>
          <w:sz w:val="24"/>
          <w:szCs w:val="24"/>
        </w:rPr>
        <w:t>妻子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C. </w:t>
      </w:r>
      <w:r>
        <w:rPr>
          <w:rFonts w:ascii="宋体" w:hAnsi="宋体" w:cs="宋体" w:hint="eastAsia"/>
          <w:color w:val="000000"/>
          <w:sz w:val="24"/>
          <w:szCs w:val="24"/>
        </w:rPr>
        <w:t>子女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D. </w:t>
      </w:r>
      <w:r>
        <w:rPr>
          <w:rFonts w:ascii="宋体" w:hAnsi="宋体" w:cs="宋体" w:hint="eastAsia"/>
          <w:color w:val="000000"/>
          <w:sz w:val="24"/>
          <w:szCs w:val="24"/>
        </w:rPr>
        <w:t>老人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E. </w:t>
      </w:r>
      <w:r>
        <w:rPr>
          <w:rFonts w:ascii="宋体" w:hAnsi="宋体" w:cs="宋体" w:hint="eastAsia"/>
          <w:color w:val="000000"/>
          <w:sz w:val="24"/>
          <w:szCs w:val="24"/>
        </w:rPr>
        <w:t>恋爱或同居关系中的亲密伴侣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F.</w:t>
      </w:r>
      <w:r>
        <w:rPr>
          <w:rFonts w:ascii="宋体" w:hAnsi="宋体" w:cs="宋体" w:hint="eastAsia"/>
          <w:color w:val="000000"/>
          <w:sz w:val="24"/>
          <w:szCs w:val="24"/>
        </w:rPr>
        <w:t>其他</w:t>
      </w:r>
      <w:r>
        <w:rPr>
          <w:rFonts w:ascii="宋体" w:hAnsi="宋体" w:cs="宋体" w:hint="eastAsia"/>
          <w:color w:val="000000"/>
          <w:sz w:val="24"/>
          <w:szCs w:val="24"/>
        </w:rPr>
        <w:t>_________</w:t>
      </w:r>
    </w:p>
    <w:p w:rsidR="00727E2C" w:rsidRDefault="00216CC2">
      <w:pPr>
        <w:spacing w:line="440" w:lineRule="exac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8. </w:t>
      </w:r>
      <w:r>
        <w:rPr>
          <w:rFonts w:ascii="宋体" w:hAnsi="宋体" w:cs="宋体" w:hint="eastAsia"/>
          <w:color w:val="000000"/>
          <w:sz w:val="24"/>
          <w:szCs w:val="24"/>
        </w:rPr>
        <w:t>您认为家庭暴力的受虐方通常是？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（可多选）</w:t>
      </w:r>
    </w:p>
    <w:p w:rsidR="00727E2C" w:rsidRDefault="00216CC2" w:rsidP="000F356F">
      <w:pPr>
        <w:spacing w:line="440" w:lineRule="exact"/>
        <w:ind w:left="120" w:hangingChars="50" w:hanging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丈夫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B. </w:t>
      </w:r>
      <w:r>
        <w:rPr>
          <w:rFonts w:ascii="宋体" w:hAnsi="宋体" w:cs="宋体" w:hint="eastAsia"/>
          <w:color w:val="000000"/>
          <w:sz w:val="24"/>
          <w:szCs w:val="24"/>
        </w:rPr>
        <w:t>妻子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C. </w:t>
      </w:r>
      <w:r>
        <w:rPr>
          <w:rFonts w:ascii="宋体" w:hAnsi="宋体" w:cs="宋体" w:hint="eastAsia"/>
          <w:color w:val="000000"/>
          <w:sz w:val="24"/>
          <w:szCs w:val="24"/>
        </w:rPr>
        <w:t>子女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D. </w:t>
      </w:r>
      <w:r>
        <w:rPr>
          <w:rFonts w:ascii="宋体" w:hAnsi="宋体" w:cs="宋体" w:hint="eastAsia"/>
          <w:color w:val="000000"/>
          <w:sz w:val="24"/>
          <w:szCs w:val="24"/>
        </w:rPr>
        <w:t>老人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E. </w:t>
      </w:r>
      <w:r>
        <w:rPr>
          <w:rFonts w:ascii="宋体" w:hAnsi="宋体" w:cs="宋体" w:hint="eastAsia"/>
          <w:color w:val="000000"/>
          <w:sz w:val="24"/>
          <w:szCs w:val="24"/>
        </w:rPr>
        <w:t>恋爱或同居关系中</w:t>
      </w:r>
      <w:r>
        <w:rPr>
          <w:rFonts w:ascii="宋体" w:hAnsi="宋体" w:cs="宋体" w:hint="eastAsia"/>
          <w:color w:val="000000"/>
          <w:sz w:val="24"/>
          <w:szCs w:val="24"/>
        </w:rPr>
        <w:t>的亲密伴侣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F.</w:t>
      </w:r>
      <w:r>
        <w:rPr>
          <w:rFonts w:ascii="宋体" w:hAnsi="宋体" w:cs="宋体" w:hint="eastAsia"/>
          <w:color w:val="000000"/>
          <w:sz w:val="24"/>
          <w:szCs w:val="24"/>
        </w:rPr>
        <w:t>其他</w:t>
      </w:r>
      <w:r>
        <w:rPr>
          <w:rFonts w:ascii="宋体" w:hAnsi="宋体" w:cs="宋体" w:hint="eastAsia"/>
          <w:color w:val="000000"/>
          <w:sz w:val="24"/>
          <w:szCs w:val="24"/>
        </w:rPr>
        <w:t>_________</w:t>
      </w:r>
    </w:p>
    <w:p w:rsidR="00727E2C" w:rsidRDefault="00216CC2" w:rsidP="000F356F">
      <w:pPr>
        <w:spacing w:line="440" w:lineRule="exact"/>
        <w:ind w:left="120" w:hangingChars="50" w:hanging="120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9. </w:t>
      </w:r>
      <w:r>
        <w:rPr>
          <w:rFonts w:ascii="宋体" w:hAnsi="宋体" w:cs="宋体" w:hint="eastAsia"/>
          <w:color w:val="000000"/>
          <w:sz w:val="24"/>
          <w:szCs w:val="24"/>
        </w:rPr>
        <w:t>您认为导致家庭暴力的原因有？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（可多选）</w:t>
      </w:r>
    </w:p>
    <w:p w:rsidR="00727E2C" w:rsidRDefault="00216CC2" w:rsidP="000F356F">
      <w:pPr>
        <w:spacing w:line="440" w:lineRule="exact"/>
        <w:ind w:left="120" w:hangingChars="50" w:hanging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家庭内部矛盾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B. </w:t>
      </w:r>
      <w:r>
        <w:rPr>
          <w:rFonts w:ascii="宋体" w:hAnsi="宋体" w:cs="宋体" w:hint="eastAsia"/>
          <w:color w:val="000000"/>
          <w:sz w:val="24"/>
          <w:szCs w:val="24"/>
        </w:rPr>
        <w:t>施暴者个人原因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C. </w:t>
      </w:r>
      <w:r>
        <w:rPr>
          <w:rFonts w:ascii="宋体" w:hAnsi="宋体" w:cs="宋体" w:hint="eastAsia"/>
          <w:color w:val="000000"/>
          <w:sz w:val="24"/>
          <w:szCs w:val="24"/>
        </w:rPr>
        <w:t>社会环境影响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D. </w:t>
      </w:r>
      <w:r>
        <w:rPr>
          <w:rFonts w:ascii="宋体" w:hAnsi="宋体" w:cs="宋体" w:hint="eastAsia"/>
          <w:color w:val="000000"/>
          <w:sz w:val="24"/>
          <w:szCs w:val="24"/>
        </w:rPr>
        <w:t>经济纠纷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F</w:t>
      </w:r>
      <w:r>
        <w:rPr>
          <w:rFonts w:ascii="宋体" w:hAnsi="宋体" w:cs="宋体" w:hint="eastAsia"/>
          <w:color w:val="000000"/>
          <w:sz w:val="24"/>
          <w:szCs w:val="24"/>
        </w:rPr>
        <w:t>其他</w:t>
      </w:r>
      <w:r>
        <w:rPr>
          <w:rFonts w:ascii="宋体" w:hAnsi="宋体" w:cs="宋体" w:hint="eastAsia"/>
          <w:color w:val="000000"/>
          <w:sz w:val="24"/>
          <w:szCs w:val="24"/>
        </w:rPr>
        <w:t>_________</w:t>
      </w:r>
    </w:p>
    <w:p w:rsidR="00727E2C" w:rsidRDefault="00216CC2" w:rsidP="000F356F">
      <w:pPr>
        <w:spacing w:line="440" w:lineRule="exact"/>
        <w:ind w:left="120" w:hangingChars="50" w:hanging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10. </w:t>
      </w:r>
      <w:r>
        <w:rPr>
          <w:rFonts w:ascii="宋体" w:hAnsi="宋体" w:cs="宋体" w:hint="eastAsia"/>
          <w:color w:val="000000"/>
          <w:sz w:val="24"/>
          <w:szCs w:val="24"/>
        </w:rPr>
        <w:t>如果您的家中存在家庭暴力现象，主要有可能是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（可多选）</w:t>
      </w:r>
    </w:p>
    <w:p w:rsidR="00727E2C" w:rsidRDefault="00216CC2" w:rsidP="000F356F">
      <w:pPr>
        <w:spacing w:line="440" w:lineRule="exact"/>
        <w:ind w:left="120" w:hangingChars="50" w:hanging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殴打虐待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B. </w:t>
      </w:r>
      <w:r>
        <w:rPr>
          <w:rFonts w:ascii="宋体" w:hAnsi="宋体" w:cs="宋体" w:hint="eastAsia"/>
          <w:color w:val="000000"/>
          <w:sz w:val="24"/>
          <w:szCs w:val="24"/>
        </w:rPr>
        <w:t>言语上的辱骂嘲讽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C. </w:t>
      </w:r>
      <w:r>
        <w:rPr>
          <w:rFonts w:ascii="宋体" w:hAnsi="宋体" w:cs="宋体" w:hint="eastAsia"/>
          <w:color w:val="000000"/>
          <w:sz w:val="24"/>
          <w:szCs w:val="24"/>
        </w:rPr>
        <w:t>漠视疏远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D. </w:t>
      </w:r>
      <w:r>
        <w:rPr>
          <w:rFonts w:ascii="宋体" w:hAnsi="宋体" w:cs="宋体" w:hint="eastAsia"/>
          <w:color w:val="000000"/>
          <w:sz w:val="24"/>
          <w:szCs w:val="24"/>
        </w:rPr>
        <w:t>限制交友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E. </w:t>
      </w:r>
      <w:r>
        <w:rPr>
          <w:rFonts w:ascii="宋体" w:hAnsi="宋体" w:cs="宋体" w:hint="eastAsia"/>
          <w:color w:val="000000"/>
          <w:sz w:val="24"/>
          <w:szCs w:val="24"/>
        </w:rPr>
        <w:t>强迫性生活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F. </w:t>
      </w:r>
      <w:r>
        <w:rPr>
          <w:rFonts w:ascii="宋体" w:hAnsi="宋体" w:cs="宋体" w:hint="eastAsia"/>
          <w:color w:val="000000"/>
          <w:sz w:val="24"/>
          <w:szCs w:val="24"/>
        </w:rPr>
        <w:t>经济控制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G.</w:t>
      </w:r>
      <w:r>
        <w:rPr>
          <w:rFonts w:ascii="宋体" w:hAnsi="宋体" w:cs="宋体" w:hint="eastAsia"/>
          <w:color w:val="000000"/>
          <w:sz w:val="24"/>
          <w:szCs w:val="24"/>
        </w:rPr>
        <w:t>其他</w:t>
      </w:r>
      <w:r>
        <w:rPr>
          <w:rFonts w:ascii="宋体" w:hAnsi="宋体" w:cs="宋体" w:hint="eastAsia"/>
          <w:color w:val="000000"/>
          <w:sz w:val="24"/>
          <w:szCs w:val="24"/>
        </w:rPr>
        <w:t>_______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11. </w:t>
      </w:r>
      <w:r>
        <w:rPr>
          <w:rFonts w:ascii="宋体" w:hAnsi="宋体" w:cs="宋体" w:hint="eastAsia"/>
          <w:color w:val="000000"/>
          <w:sz w:val="24"/>
          <w:szCs w:val="24"/>
        </w:rPr>
        <w:t>您认为家庭暴力有什么影响？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（可多选）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使家庭成员间感情冷淡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B. </w:t>
      </w:r>
      <w:r>
        <w:rPr>
          <w:rFonts w:ascii="宋体" w:hAnsi="宋体" w:cs="宋体" w:hint="eastAsia"/>
          <w:color w:val="000000"/>
          <w:sz w:val="24"/>
          <w:szCs w:val="24"/>
        </w:rPr>
        <w:t>影响子女的健康成长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C. </w:t>
      </w:r>
      <w:r>
        <w:rPr>
          <w:rFonts w:ascii="宋体" w:hAnsi="宋体" w:cs="宋体" w:hint="eastAsia"/>
          <w:color w:val="000000"/>
          <w:sz w:val="24"/>
          <w:szCs w:val="24"/>
        </w:rPr>
        <w:t>导致离婚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D. </w:t>
      </w:r>
      <w:r>
        <w:rPr>
          <w:rFonts w:ascii="宋体" w:hAnsi="宋体" w:cs="宋体" w:hint="eastAsia"/>
          <w:color w:val="000000"/>
          <w:sz w:val="24"/>
          <w:szCs w:val="24"/>
        </w:rPr>
        <w:t>威胁受害者的身心健康和生命安全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E. </w:t>
      </w:r>
      <w:r>
        <w:rPr>
          <w:rFonts w:ascii="宋体" w:hAnsi="宋体" w:cs="宋体" w:hint="eastAsia"/>
          <w:color w:val="000000"/>
          <w:sz w:val="24"/>
          <w:szCs w:val="24"/>
        </w:rPr>
        <w:t>导致社会不稳定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F. </w:t>
      </w:r>
      <w:r>
        <w:rPr>
          <w:rFonts w:ascii="宋体" w:hAnsi="宋体" w:cs="宋体" w:hint="eastAsia"/>
          <w:color w:val="000000"/>
          <w:sz w:val="24"/>
          <w:szCs w:val="24"/>
        </w:rPr>
        <w:t>影响社会和谐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G. </w:t>
      </w:r>
      <w:r>
        <w:rPr>
          <w:rFonts w:ascii="宋体" w:hAnsi="宋体" w:cs="宋体" w:hint="eastAsia"/>
          <w:color w:val="000000"/>
          <w:sz w:val="24"/>
          <w:szCs w:val="24"/>
        </w:rPr>
        <w:t>其它</w:t>
      </w:r>
      <w:r>
        <w:rPr>
          <w:rFonts w:ascii="宋体" w:hAnsi="宋体" w:cs="宋体" w:hint="eastAsia"/>
          <w:color w:val="000000"/>
          <w:sz w:val="24"/>
          <w:szCs w:val="24"/>
        </w:rPr>
        <w:t>_________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12. </w:t>
      </w:r>
      <w:r>
        <w:rPr>
          <w:rFonts w:ascii="宋体" w:hAnsi="宋体" w:cs="宋体" w:hint="eastAsia"/>
          <w:color w:val="000000"/>
          <w:sz w:val="24"/>
          <w:szCs w:val="24"/>
        </w:rPr>
        <w:t>您觉得遭受家庭暴力时，应该怎么做？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（可多选）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自己忍受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B. </w:t>
      </w:r>
      <w:r>
        <w:rPr>
          <w:rFonts w:ascii="宋体" w:hAnsi="宋体" w:cs="宋体" w:hint="eastAsia"/>
          <w:color w:val="000000"/>
          <w:sz w:val="24"/>
          <w:szCs w:val="24"/>
        </w:rPr>
        <w:t>向他人倾诉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C. </w:t>
      </w:r>
      <w:r>
        <w:rPr>
          <w:rFonts w:ascii="宋体" w:hAnsi="宋体" w:cs="宋体" w:hint="eastAsia"/>
          <w:color w:val="000000"/>
          <w:sz w:val="24"/>
          <w:szCs w:val="24"/>
        </w:rPr>
        <w:t>报警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D. </w:t>
      </w:r>
      <w:r>
        <w:rPr>
          <w:rFonts w:ascii="宋体" w:hAnsi="宋体" w:cs="宋体" w:hint="eastAsia"/>
          <w:color w:val="000000"/>
          <w:sz w:val="24"/>
          <w:szCs w:val="24"/>
        </w:rPr>
        <w:t>反抗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E. </w:t>
      </w:r>
      <w:r>
        <w:rPr>
          <w:rFonts w:ascii="宋体" w:hAnsi="宋体" w:cs="宋体" w:hint="eastAsia"/>
          <w:color w:val="000000"/>
          <w:sz w:val="24"/>
          <w:szCs w:val="24"/>
        </w:rPr>
        <w:t>向居委会求助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F. </w:t>
      </w:r>
      <w:r>
        <w:rPr>
          <w:rFonts w:ascii="宋体" w:hAnsi="宋体" w:cs="宋体" w:hint="eastAsia"/>
          <w:color w:val="000000"/>
          <w:sz w:val="24"/>
          <w:szCs w:val="24"/>
        </w:rPr>
        <w:t>向妇联投诉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G. </w:t>
      </w:r>
      <w:r>
        <w:rPr>
          <w:rFonts w:ascii="宋体" w:hAnsi="宋体" w:cs="宋体" w:hint="eastAsia"/>
          <w:color w:val="000000"/>
          <w:sz w:val="24"/>
          <w:szCs w:val="24"/>
        </w:rPr>
        <w:t>其他</w:t>
      </w:r>
      <w:r>
        <w:rPr>
          <w:rFonts w:ascii="宋体" w:hAnsi="宋体" w:cs="宋体" w:hint="eastAsia"/>
          <w:color w:val="000000"/>
          <w:sz w:val="24"/>
          <w:szCs w:val="24"/>
        </w:rPr>
        <w:t>________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13. </w:t>
      </w:r>
      <w:r>
        <w:rPr>
          <w:rFonts w:ascii="宋体" w:hAnsi="宋体" w:cs="宋体" w:hint="eastAsia"/>
          <w:color w:val="000000"/>
          <w:sz w:val="24"/>
          <w:szCs w:val="24"/>
        </w:rPr>
        <w:t>您是否知道在遭遇家庭暴力严重伤害后，</w:t>
      </w:r>
      <w:r>
        <w:rPr>
          <w:rFonts w:ascii="宋体" w:hAnsi="宋体" w:cs="宋体" w:hint="eastAsia"/>
          <w:color w:val="000000"/>
          <w:sz w:val="24"/>
          <w:szCs w:val="24"/>
        </w:rPr>
        <w:t>24</w:t>
      </w:r>
      <w:r>
        <w:rPr>
          <w:rFonts w:ascii="宋体" w:hAnsi="宋体" w:cs="宋体" w:hint="eastAsia"/>
          <w:color w:val="000000"/>
          <w:sz w:val="24"/>
          <w:szCs w:val="24"/>
        </w:rPr>
        <w:t>小时内要到有关部门做伤情鉴定？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知道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B. </w:t>
      </w:r>
      <w:r>
        <w:rPr>
          <w:rFonts w:ascii="宋体" w:hAnsi="宋体" w:cs="宋体" w:hint="eastAsia"/>
          <w:color w:val="000000"/>
          <w:sz w:val="24"/>
          <w:szCs w:val="24"/>
        </w:rPr>
        <w:t>不知道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14. </w:t>
      </w:r>
      <w:r>
        <w:rPr>
          <w:rFonts w:ascii="宋体" w:hAnsi="宋体" w:cs="宋体" w:hint="eastAsia"/>
          <w:color w:val="000000"/>
          <w:sz w:val="24"/>
          <w:szCs w:val="24"/>
        </w:rPr>
        <w:t>您认为制止家庭暴力最好的方法是？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依法严惩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B. </w:t>
      </w:r>
      <w:r>
        <w:rPr>
          <w:rFonts w:ascii="宋体" w:hAnsi="宋体" w:cs="宋体" w:hint="eastAsia"/>
          <w:color w:val="000000"/>
          <w:sz w:val="24"/>
          <w:szCs w:val="24"/>
        </w:rPr>
        <w:t>调解机构协调解决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C. </w:t>
      </w:r>
      <w:r>
        <w:rPr>
          <w:rFonts w:ascii="宋体" w:hAnsi="宋体" w:cs="宋体" w:hint="eastAsia"/>
          <w:color w:val="000000"/>
          <w:sz w:val="24"/>
          <w:szCs w:val="24"/>
        </w:rPr>
        <w:t>单位批评教育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D. </w:t>
      </w:r>
      <w:r>
        <w:rPr>
          <w:rFonts w:ascii="宋体" w:hAnsi="宋体" w:cs="宋体" w:hint="eastAsia"/>
          <w:color w:val="000000"/>
          <w:sz w:val="24"/>
          <w:szCs w:val="24"/>
        </w:rPr>
        <w:t>私下沟通感化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E.</w:t>
      </w:r>
      <w:r>
        <w:rPr>
          <w:rFonts w:ascii="宋体" w:hAnsi="宋体" w:cs="宋体" w:hint="eastAsia"/>
          <w:color w:val="000000"/>
          <w:sz w:val="24"/>
          <w:szCs w:val="24"/>
        </w:rPr>
        <w:t>其他</w:t>
      </w:r>
      <w:r>
        <w:rPr>
          <w:rFonts w:ascii="宋体" w:hAnsi="宋体" w:cs="宋体" w:hint="eastAsia"/>
          <w:color w:val="000000"/>
          <w:sz w:val="24"/>
          <w:szCs w:val="24"/>
        </w:rPr>
        <w:t>_________</w:t>
      </w:r>
    </w:p>
    <w:p w:rsidR="00727E2C" w:rsidRDefault="00216CC2">
      <w:pPr>
        <w:spacing w:line="440" w:lineRule="exac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15. </w:t>
      </w:r>
      <w:r>
        <w:rPr>
          <w:rFonts w:ascii="宋体" w:hAnsi="宋体" w:cs="宋体" w:hint="eastAsia"/>
          <w:color w:val="000000"/>
          <w:sz w:val="24"/>
          <w:szCs w:val="24"/>
        </w:rPr>
        <w:t>您知道哪些法律可以帮助您解决家庭暴力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（可多选）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《宪法》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B. </w:t>
      </w:r>
      <w:r>
        <w:rPr>
          <w:rFonts w:ascii="宋体" w:hAnsi="宋体" w:cs="宋体" w:hint="eastAsia"/>
          <w:color w:val="000000"/>
          <w:sz w:val="24"/>
          <w:szCs w:val="24"/>
        </w:rPr>
        <w:t>《民法通则》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C. </w:t>
      </w:r>
      <w:r>
        <w:rPr>
          <w:rFonts w:ascii="宋体" w:hAnsi="宋体" w:cs="宋体" w:hint="eastAsia"/>
          <w:color w:val="000000"/>
          <w:sz w:val="24"/>
          <w:szCs w:val="24"/>
        </w:rPr>
        <w:t>《刑法》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D. </w:t>
      </w:r>
      <w:r>
        <w:rPr>
          <w:rFonts w:ascii="宋体" w:hAnsi="宋体" w:cs="宋体" w:hint="eastAsia"/>
          <w:color w:val="000000"/>
          <w:sz w:val="24"/>
          <w:szCs w:val="24"/>
        </w:rPr>
        <w:t>《治安管理处罚法》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E. </w:t>
      </w:r>
      <w:r>
        <w:rPr>
          <w:rFonts w:ascii="宋体" w:hAnsi="宋体" w:cs="宋体" w:hint="eastAsia"/>
          <w:color w:val="000000"/>
          <w:sz w:val="24"/>
          <w:szCs w:val="24"/>
        </w:rPr>
        <w:t>《婚姻法》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F. </w:t>
      </w:r>
      <w:r>
        <w:rPr>
          <w:rFonts w:ascii="宋体" w:hAnsi="宋体" w:cs="宋体" w:hint="eastAsia"/>
          <w:color w:val="000000"/>
          <w:sz w:val="24"/>
          <w:szCs w:val="24"/>
        </w:rPr>
        <w:t>《妇女权益保障法》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G. </w:t>
      </w:r>
      <w:r>
        <w:rPr>
          <w:rFonts w:ascii="宋体" w:hAnsi="宋体" w:cs="宋体" w:hint="eastAsia"/>
          <w:color w:val="000000"/>
          <w:sz w:val="24"/>
          <w:szCs w:val="24"/>
        </w:rPr>
        <w:t>《老年权益保护法》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H. </w:t>
      </w:r>
      <w:r>
        <w:rPr>
          <w:rFonts w:ascii="宋体" w:hAnsi="宋体" w:cs="宋体" w:hint="eastAsia"/>
          <w:color w:val="000000"/>
          <w:sz w:val="24"/>
          <w:szCs w:val="24"/>
        </w:rPr>
        <w:t>《未成年人保护法》</w:t>
      </w:r>
    </w:p>
    <w:p w:rsidR="00727E2C" w:rsidRDefault="00216CC2">
      <w:pPr>
        <w:spacing w:line="440" w:lineRule="exac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16.</w:t>
      </w:r>
      <w:r>
        <w:rPr>
          <w:rFonts w:ascii="宋体" w:hAnsi="宋体" w:cs="宋体" w:hint="eastAsia"/>
          <w:color w:val="000000"/>
          <w:sz w:val="24"/>
          <w:szCs w:val="24"/>
        </w:rPr>
        <w:t>遇到以下哪些情况，您会选择报警？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（可多选）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听到邻居家有打架或吵架声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B.</w:t>
      </w:r>
      <w:r>
        <w:rPr>
          <w:rFonts w:ascii="宋体" w:hAnsi="宋体" w:cs="宋体" w:hint="eastAsia"/>
          <w:color w:val="000000"/>
          <w:sz w:val="24"/>
          <w:szCs w:val="24"/>
        </w:rPr>
        <w:t>目睹夫妻打架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C.</w:t>
      </w:r>
      <w:r>
        <w:rPr>
          <w:rFonts w:ascii="宋体" w:hAnsi="宋体" w:cs="宋体" w:hint="eastAsia"/>
          <w:color w:val="000000"/>
          <w:sz w:val="24"/>
          <w:szCs w:val="24"/>
        </w:rPr>
        <w:t>听到邻居打小孩子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D.</w:t>
      </w:r>
      <w:r>
        <w:rPr>
          <w:rFonts w:ascii="宋体" w:hAnsi="宋体" w:cs="宋体" w:hint="eastAsia"/>
          <w:color w:val="000000"/>
          <w:sz w:val="24"/>
          <w:szCs w:val="24"/>
        </w:rPr>
        <w:t>目睹成年</w:t>
      </w:r>
      <w:r>
        <w:rPr>
          <w:rFonts w:ascii="宋体" w:hAnsi="宋体" w:cs="宋体" w:hint="eastAsia"/>
          <w:color w:val="000000"/>
          <w:sz w:val="24"/>
          <w:szCs w:val="24"/>
        </w:rPr>
        <w:t>人父母打小孩子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E.</w:t>
      </w:r>
      <w:r>
        <w:rPr>
          <w:rFonts w:ascii="宋体" w:hAnsi="宋体" w:cs="宋体" w:hint="eastAsia"/>
          <w:color w:val="000000"/>
          <w:sz w:val="24"/>
          <w:szCs w:val="24"/>
        </w:rPr>
        <w:t>发现未年成人身体上有较多的伤痕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F. </w:t>
      </w:r>
      <w:r>
        <w:rPr>
          <w:rFonts w:ascii="宋体" w:hAnsi="宋体" w:cs="宋体" w:hint="eastAsia"/>
          <w:color w:val="000000"/>
          <w:sz w:val="24"/>
          <w:szCs w:val="24"/>
        </w:rPr>
        <w:t>听到老人述说家庭暴力遭遇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G. </w:t>
      </w:r>
      <w:r>
        <w:rPr>
          <w:rFonts w:ascii="宋体" w:hAnsi="宋体" w:cs="宋体" w:hint="eastAsia"/>
          <w:color w:val="000000"/>
          <w:sz w:val="24"/>
          <w:szCs w:val="24"/>
        </w:rPr>
        <w:t>其他</w:t>
      </w:r>
      <w:r>
        <w:rPr>
          <w:rFonts w:ascii="宋体" w:hAnsi="宋体" w:cs="宋体" w:hint="eastAsia"/>
          <w:color w:val="000000"/>
          <w:sz w:val="24"/>
          <w:szCs w:val="24"/>
        </w:rPr>
        <w:t>_________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17. </w:t>
      </w:r>
      <w:r>
        <w:rPr>
          <w:rFonts w:ascii="宋体" w:hAnsi="宋体" w:cs="宋体" w:hint="eastAsia"/>
          <w:color w:val="000000"/>
          <w:sz w:val="24"/>
          <w:szCs w:val="24"/>
        </w:rPr>
        <w:t>您认为发生家庭暴力后可以向哪里求助？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报警电话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110   B. </w:t>
      </w:r>
      <w:r>
        <w:rPr>
          <w:rFonts w:ascii="宋体" w:hAnsi="宋体" w:cs="宋体" w:hint="eastAsia"/>
          <w:color w:val="000000"/>
          <w:sz w:val="24"/>
          <w:szCs w:val="24"/>
        </w:rPr>
        <w:t>妇女维权热线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12338   C. </w:t>
      </w:r>
      <w:r>
        <w:rPr>
          <w:rFonts w:ascii="宋体" w:hAnsi="宋体" w:cs="宋体" w:hint="eastAsia"/>
          <w:color w:val="000000"/>
          <w:sz w:val="24"/>
          <w:szCs w:val="24"/>
        </w:rPr>
        <w:t>法律援助热线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12348   D. </w:t>
      </w:r>
      <w:r>
        <w:rPr>
          <w:rFonts w:ascii="宋体" w:hAnsi="宋体" w:cs="宋体" w:hint="eastAsia"/>
          <w:color w:val="000000"/>
          <w:sz w:val="24"/>
          <w:szCs w:val="24"/>
        </w:rPr>
        <w:t>不清楚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18.</w:t>
      </w:r>
      <w:r>
        <w:rPr>
          <w:rFonts w:ascii="宋体" w:hAnsi="宋体" w:cs="宋体" w:hint="eastAsia"/>
          <w:color w:val="000000"/>
          <w:sz w:val="24"/>
          <w:szCs w:val="24"/>
        </w:rPr>
        <w:t>您认为是否需要建立一个专门处理家庭暴力的机构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没必要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B. </w:t>
      </w:r>
      <w:r>
        <w:rPr>
          <w:rFonts w:ascii="宋体" w:hAnsi="宋体" w:cs="宋体" w:hint="eastAsia"/>
          <w:color w:val="000000"/>
          <w:sz w:val="24"/>
          <w:szCs w:val="24"/>
        </w:rPr>
        <w:t>可有可无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C. </w:t>
      </w:r>
      <w:r>
        <w:rPr>
          <w:rFonts w:ascii="宋体" w:hAnsi="宋体" w:cs="宋体" w:hint="eastAsia"/>
          <w:color w:val="000000"/>
          <w:sz w:val="24"/>
          <w:szCs w:val="24"/>
        </w:rPr>
        <w:t>迫切需要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D. </w:t>
      </w:r>
      <w:r>
        <w:rPr>
          <w:rFonts w:ascii="宋体" w:hAnsi="宋体" w:cs="宋体" w:hint="eastAsia"/>
          <w:color w:val="000000"/>
          <w:sz w:val="24"/>
          <w:szCs w:val="24"/>
        </w:rPr>
        <w:t>无所谓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19.</w:t>
      </w:r>
      <w:r>
        <w:rPr>
          <w:rFonts w:ascii="宋体" w:hAnsi="宋体" w:cs="宋体" w:hint="eastAsia"/>
          <w:color w:val="000000"/>
          <w:sz w:val="24"/>
          <w:szCs w:val="24"/>
        </w:rPr>
        <w:t>您认为，是否有必要为家暴受害者提供一个专门的庇护所？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没必要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B. </w:t>
      </w:r>
      <w:r>
        <w:rPr>
          <w:rFonts w:ascii="宋体" w:hAnsi="宋体" w:cs="宋体" w:hint="eastAsia"/>
          <w:color w:val="000000"/>
          <w:sz w:val="24"/>
          <w:szCs w:val="24"/>
        </w:rPr>
        <w:t>有必要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C. </w:t>
      </w:r>
      <w:r>
        <w:rPr>
          <w:rFonts w:ascii="宋体" w:hAnsi="宋体" w:cs="宋体" w:hint="eastAsia"/>
          <w:color w:val="000000"/>
          <w:sz w:val="24"/>
          <w:szCs w:val="24"/>
        </w:rPr>
        <w:t>不清楚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20.</w:t>
      </w:r>
      <w:r>
        <w:rPr>
          <w:rFonts w:ascii="宋体" w:hAnsi="宋体" w:cs="宋体" w:hint="eastAsia"/>
          <w:color w:val="000000"/>
          <w:sz w:val="24"/>
          <w:szCs w:val="24"/>
        </w:rPr>
        <w:t>您认为家暴受害者最需要得到哪方面的支持？（限选</w:t>
      </w:r>
      <w:r>
        <w:rPr>
          <w:rFonts w:ascii="宋体" w:hAnsi="宋体" w:cs="宋体" w:hint="eastAsia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项）</w:t>
      </w:r>
    </w:p>
    <w:p w:rsidR="00727E2C" w:rsidRDefault="00216CC2">
      <w:pPr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hAnsi="宋体" w:cs="宋体" w:hint="eastAsia"/>
          <w:color w:val="000000"/>
          <w:sz w:val="24"/>
          <w:szCs w:val="24"/>
        </w:rPr>
        <w:t>法律维权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B. </w:t>
      </w:r>
      <w:r>
        <w:rPr>
          <w:rFonts w:ascii="宋体" w:hAnsi="宋体" w:cs="宋体" w:hint="eastAsia"/>
          <w:color w:val="000000"/>
          <w:sz w:val="24"/>
          <w:szCs w:val="24"/>
        </w:rPr>
        <w:t>就业或经济支持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C. </w:t>
      </w:r>
      <w:r>
        <w:rPr>
          <w:rFonts w:ascii="宋体" w:hAnsi="宋体" w:cs="宋体" w:hint="eastAsia"/>
          <w:color w:val="000000"/>
          <w:sz w:val="24"/>
          <w:szCs w:val="24"/>
        </w:rPr>
        <w:t>心理辅导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D. </w:t>
      </w:r>
      <w:r>
        <w:rPr>
          <w:rFonts w:ascii="宋体" w:hAnsi="宋体" w:cs="宋体" w:hint="eastAsia"/>
          <w:color w:val="000000"/>
          <w:sz w:val="24"/>
          <w:szCs w:val="24"/>
        </w:rPr>
        <w:t>亲情支持</w:t>
      </w:r>
    </w:p>
    <w:p w:rsidR="00727E2C" w:rsidRDefault="00727E2C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sz w:val="24"/>
          <w:szCs w:val="24"/>
        </w:rPr>
      </w:pPr>
    </w:p>
    <w:sectPr w:rsidR="00727E2C" w:rsidSect="00727E2C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C2" w:rsidRDefault="00216CC2" w:rsidP="00727E2C">
      <w:r>
        <w:separator/>
      </w:r>
    </w:p>
  </w:endnote>
  <w:endnote w:type="continuationSeparator" w:id="0">
    <w:p w:rsidR="00216CC2" w:rsidRDefault="00216CC2" w:rsidP="00727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C2" w:rsidRDefault="00216CC2" w:rsidP="00727E2C">
      <w:r>
        <w:separator/>
      </w:r>
    </w:p>
  </w:footnote>
  <w:footnote w:type="continuationSeparator" w:id="0">
    <w:p w:rsidR="00216CC2" w:rsidRDefault="00216CC2" w:rsidP="00727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2C" w:rsidRDefault="00727E2C">
    <w:pPr>
      <w:pStyle w:val="a5"/>
      <w:pBdr>
        <w:bottom w:val="none" w:sz="0" w:space="1" w:color="auto"/>
      </w:pBdr>
      <w:jc w:val="both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3872"/>
    <w:multiLevelType w:val="multilevel"/>
    <w:tmpl w:val="49A0387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377387"/>
    <w:multiLevelType w:val="multilevel"/>
    <w:tmpl w:val="4D3773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76C63"/>
    <w:rsid w:val="000557FE"/>
    <w:rsid w:val="00061350"/>
    <w:rsid w:val="000F356F"/>
    <w:rsid w:val="00150B56"/>
    <w:rsid w:val="001A02D5"/>
    <w:rsid w:val="00216CC2"/>
    <w:rsid w:val="00294FF7"/>
    <w:rsid w:val="002D20CA"/>
    <w:rsid w:val="00416E2A"/>
    <w:rsid w:val="00556E6D"/>
    <w:rsid w:val="00650764"/>
    <w:rsid w:val="00695D87"/>
    <w:rsid w:val="006E3859"/>
    <w:rsid w:val="00727E2C"/>
    <w:rsid w:val="007E4D02"/>
    <w:rsid w:val="00852821"/>
    <w:rsid w:val="008E5A27"/>
    <w:rsid w:val="00A867D7"/>
    <w:rsid w:val="00B93A71"/>
    <w:rsid w:val="00BB17BE"/>
    <w:rsid w:val="00CD5D01"/>
    <w:rsid w:val="00CD697B"/>
    <w:rsid w:val="00D001AB"/>
    <w:rsid w:val="00D22CC4"/>
    <w:rsid w:val="00D8727B"/>
    <w:rsid w:val="00DC5533"/>
    <w:rsid w:val="00DD0C1B"/>
    <w:rsid w:val="00DF3B9B"/>
    <w:rsid w:val="00E76C63"/>
    <w:rsid w:val="00F617B2"/>
    <w:rsid w:val="00F7058E"/>
    <w:rsid w:val="479576E4"/>
    <w:rsid w:val="5394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27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72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27E2C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">
    <w:name w:val="列出段落1"/>
    <w:basedOn w:val="a"/>
    <w:uiPriority w:val="34"/>
    <w:qFormat/>
    <w:rsid w:val="00727E2C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727E2C"/>
    <w:pPr>
      <w:ind w:firstLineChars="200" w:firstLine="420"/>
    </w:pPr>
    <w:rPr>
      <w:rFonts w:ascii="Times New Roman" w:hAnsi="Times New Roman"/>
      <w:szCs w:val="20"/>
    </w:rPr>
  </w:style>
  <w:style w:type="character" w:customStyle="1" w:styleId="Char1">
    <w:name w:val="页眉 Char"/>
    <w:basedOn w:val="a0"/>
    <w:link w:val="a5"/>
    <w:rsid w:val="00727E2C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7E2C"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sid w:val="00727E2C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727E2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0"/>
    <w:rsid w:val="00727E2C"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727E2C"/>
    <w:rPr>
      <w:rFonts w:ascii="宋体" w:eastAsia="宋体" w:hAnsi="宋体" w:hint="eastAsia"/>
      <w:color w:val="000000"/>
      <w:sz w:val="22"/>
      <w:szCs w:val="22"/>
      <w:u w:val="single"/>
    </w:rPr>
  </w:style>
  <w:style w:type="character" w:customStyle="1" w:styleId="Char0">
    <w:name w:val="页脚 Char"/>
    <w:basedOn w:val="a0"/>
    <w:link w:val="a4"/>
    <w:uiPriority w:val="99"/>
    <w:semiHidden/>
    <w:rsid w:val="00727E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附三：宣传资料及调查问卷</dc:title>
  <dc:creator>123</dc:creator>
  <cp:lastModifiedBy>Administrator</cp:lastModifiedBy>
  <cp:revision>1</cp:revision>
  <dcterms:created xsi:type="dcterms:W3CDTF">2015-08-08T07:38:00Z</dcterms:created>
  <dcterms:modified xsi:type="dcterms:W3CDTF">2018-10-07T13:59:00Z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